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E8" w:rsidRPr="005A15A9" w:rsidRDefault="005A15A9" w:rsidP="005A15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5A9">
        <w:rPr>
          <w:rFonts w:ascii="Times New Roman" w:hAnsi="Times New Roman" w:cs="Times New Roman"/>
          <w:b/>
          <w:sz w:val="28"/>
          <w:szCs w:val="28"/>
          <w:lang w:val="ru-RU"/>
        </w:rPr>
        <w:t>Х А Б А Р Л А Н Д Ы Р У</w:t>
      </w:r>
      <w:r w:rsidRPr="005A15A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A15A9" w:rsidRDefault="005A15A9" w:rsidP="005A15A9">
      <w:pPr>
        <w:rPr>
          <w:lang w:val="kk-KZ"/>
        </w:rPr>
      </w:pPr>
    </w:p>
    <w:p w:rsidR="005A15A9" w:rsidRDefault="005A15A9" w:rsidP="005A15A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5A9">
        <w:rPr>
          <w:rFonts w:ascii="Times New Roman" w:hAnsi="Times New Roman" w:cs="Times New Roman"/>
          <w:sz w:val="28"/>
          <w:szCs w:val="28"/>
          <w:lang w:val="kk-KZ"/>
        </w:rPr>
        <w:t>2023 жылдың 23 қарашасынан 21 желтоқстан аралығында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A15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D36FB1">
        <w:rPr>
          <w:rFonts w:ascii="Times New Roman" w:hAnsi="Times New Roman" w:cs="Times New Roman"/>
          <w:sz w:val="28"/>
          <w:szCs w:val="28"/>
          <w:lang w:val="kk-KZ"/>
        </w:rPr>
        <w:t xml:space="preserve">2015 жылғы 18 қарашадағы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36FB1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6FB1">
        <w:rPr>
          <w:rFonts w:ascii="Times New Roman" w:hAnsi="Times New Roman" w:cs="Times New Roman"/>
          <w:sz w:val="28"/>
          <w:szCs w:val="28"/>
          <w:lang w:val="kk-KZ"/>
        </w:rPr>
        <w:t>қимыл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36FB1">
        <w:rPr>
          <w:rFonts w:ascii="Times New Roman" w:hAnsi="Times New Roman" w:cs="Times New Roman"/>
          <w:sz w:val="28"/>
          <w:szCs w:val="28"/>
          <w:lang w:val="kk-KZ"/>
        </w:rPr>
        <w:t xml:space="preserve"> Заңының 8-бабының 5-тармағына және Қазақстан Республикасы Мемлекеттік қызмет істері және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36FB1">
        <w:rPr>
          <w:rFonts w:ascii="Times New Roman" w:hAnsi="Times New Roman" w:cs="Times New Roman"/>
          <w:sz w:val="28"/>
          <w:szCs w:val="28"/>
          <w:lang w:val="kk-KZ"/>
        </w:rPr>
        <w:t xml:space="preserve">ыбайлас жемқорлыққа қарсы </w:t>
      </w:r>
      <w:r>
        <w:rPr>
          <w:rFonts w:ascii="Times New Roman" w:hAnsi="Times New Roman" w:cs="Times New Roman"/>
          <w:sz w:val="28"/>
          <w:szCs w:val="28"/>
          <w:lang w:val="kk-KZ"/>
        </w:rPr>
        <w:t>іс-қимыл агенттігі</w:t>
      </w:r>
      <w:r w:rsidRPr="00D36F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D36FB1">
        <w:rPr>
          <w:rFonts w:ascii="Times New Roman" w:hAnsi="Times New Roman" w:cs="Times New Roman"/>
          <w:sz w:val="28"/>
          <w:szCs w:val="28"/>
          <w:lang w:val="kk-KZ"/>
        </w:rPr>
        <w:t>өрағасының 2016 жылғы 19 қазандағы №12 бұйрығымен бекітілген сыбайлас жемқорлық тәуекелдеріне ішкі талдау жүргізудің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6FB1">
        <w:rPr>
          <w:rFonts w:ascii="Times New Roman" w:hAnsi="Times New Roman" w:cs="Times New Roman"/>
          <w:sz w:val="28"/>
          <w:szCs w:val="28"/>
          <w:lang w:val="kk-KZ"/>
        </w:rPr>
        <w:t xml:space="preserve">үлгілік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қағидаларының</w:t>
      </w:r>
      <w:r w:rsidRPr="00D36FB1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Ү</w:t>
      </w:r>
      <w:r w:rsidRPr="00D36FB1">
        <w:rPr>
          <w:rFonts w:ascii="Times New Roman" w:hAnsi="Times New Roman" w:cs="Times New Roman"/>
          <w:sz w:val="28"/>
          <w:szCs w:val="28"/>
          <w:lang w:val="kk-KZ"/>
        </w:rPr>
        <w:t xml:space="preserve">лгілік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қағидалар</w:t>
      </w:r>
      <w:r w:rsidRPr="00D36FB1">
        <w:rPr>
          <w:rFonts w:ascii="Times New Roman" w:hAnsi="Times New Roman" w:cs="Times New Roman"/>
          <w:sz w:val="28"/>
          <w:szCs w:val="28"/>
          <w:lang w:val="kk-KZ"/>
        </w:rPr>
        <w:t>) 4-тармағына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15A9">
        <w:rPr>
          <w:rFonts w:ascii="Times New Roman" w:hAnsi="Times New Roman" w:cs="Times New Roman"/>
          <w:sz w:val="28"/>
          <w:szCs w:val="28"/>
          <w:lang w:val="kk-KZ"/>
        </w:rPr>
        <w:t>«Қазақ әуендері» АҚ-да</w:t>
      </w:r>
      <w:r w:rsidRPr="005A15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0046">
        <w:rPr>
          <w:rFonts w:ascii="Times New Roman" w:hAnsi="Times New Roman" w:cs="Times New Roman"/>
          <w:sz w:val="28"/>
          <w:szCs w:val="28"/>
          <w:lang w:val="kk-KZ"/>
        </w:rPr>
        <w:t>құрылымдық бөлім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деріндегі </w:t>
      </w:r>
      <w:r w:rsidRPr="00970046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ішкі талдау жүргіз</w:t>
      </w:r>
      <w:r>
        <w:rPr>
          <w:rFonts w:ascii="Times New Roman" w:hAnsi="Times New Roman" w:cs="Times New Roman"/>
          <w:sz w:val="28"/>
          <w:szCs w:val="28"/>
          <w:lang w:val="kk-KZ"/>
        </w:rPr>
        <w:t>іледі.</w:t>
      </w:r>
    </w:p>
    <w:p w:rsidR="005A15A9" w:rsidRPr="005A15A9" w:rsidRDefault="005A15A9" w:rsidP="005A15A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5A15A9" w:rsidRPr="005A15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31"/>
    <w:rsid w:val="002176E8"/>
    <w:rsid w:val="005A15A9"/>
    <w:rsid w:val="00D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FA32"/>
  <w15:chartTrackingRefBased/>
  <w15:docId w15:val="{15F8CF96-DBA5-4944-A001-0775640A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2023-12-26T03:48:00Z</dcterms:created>
  <dcterms:modified xsi:type="dcterms:W3CDTF">2023-12-26T03:53:00Z</dcterms:modified>
</cp:coreProperties>
</file>